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FB" w:rsidRPr="00052CC2" w:rsidRDefault="00D4129F" w:rsidP="00FE7C7E">
      <w:pPr>
        <w:jc w:val="both"/>
        <w:rPr>
          <w:b/>
          <w:bCs/>
          <w:lang w:val="lv-LV"/>
        </w:rPr>
      </w:pPr>
      <w:r w:rsidRPr="00052CC2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2906340</wp:posOffset>
            </wp:positionH>
            <wp:positionV relativeFrom="paragraph">
              <wp:posOffset>-403195</wp:posOffset>
            </wp:positionV>
            <wp:extent cx="2058466" cy="775411"/>
            <wp:effectExtent l="19050" t="0" r="0" b="0"/>
            <wp:wrapNone/>
            <wp:docPr id="5" name="Picture 5" descr="KM_pilnkrasu_+_lv100-zime-uzsaukum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_pilnkrasu_+_lv100-zime-uzsaukum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6" cy="7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E03" w:rsidRPr="00052CC2"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-519430</wp:posOffset>
            </wp:positionV>
            <wp:extent cx="1399540" cy="1031240"/>
            <wp:effectExtent l="19050" t="0" r="0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267" w:rsidRPr="00052CC2">
        <w:rPr>
          <w:lang w:val="lv-LV" w:eastAsia="lv-LV"/>
        </w:rPr>
        <w:t xml:space="preserve"> </w:t>
      </w:r>
      <w:r w:rsidR="00C538FB" w:rsidRPr="00052CC2">
        <w:rPr>
          <w:b/>
          <w:bCs/>
          <w:lang w:val="lv-LV"/>
        </w:rPr>
        <w:t xml:space="preserve"> </w:t>
      </w:r>
    </w:p>
    <w:p w:rsidR="00C538FB" w:rsidRPr="00052CC2" w:rsidRDefault="00C538FB" w:rsidP="00FE7C7E">
      <w:pPr>
        <w:jc w:val="both"/>
        <w:rPr>
          <w:b/>
          <w:bCs/>
          <w:lang w:val="lv-LV"/>
        </w:rPr>
      </w:pPr>
    </w:p>
    <w:p w:rsidR="006140D3" w:rsidRPr="00052CC2" w:rsidRDefault="006140D3" w:rsidP="00FE7C7E">
      <w:pPr>
        <w:jc w:val="both"/>
        <w:rPr>
          <w:lang w:val="lv-LV"/>
        </w:rPr>
      </w:pPr>
    </w:p>
    <w:p w:rsidR="00B44817" w:rsidRPr="00052CC2" w:rsidRDefault="00B44817" w:rsidP="00FE7C7E">
      <w:pPr>
        <w:jc w:val="both"/>
        <w:rPr>
          <w:lang w:val="lv-LV"/>
        </w:rPr>
      </w:pPr>
      <w:r w:rsidRPr="00052CC2">
        <w:rPr>
          <w:lang w:val="lv-LV"/>
        </w:rPr>
        <w:t>Informācija plašsaziņas līdzekļiem</w:t>
      </w:r>
    </w:p>
    <w:p w:rsidR="00B44817" w:rsidRPr="00052CC2" w:rsidRDefault="001D46B4" w:rsidP="00FE7C7E">
      <w:pPr>
        <w:jc w:val="both"/>
        <w:rPr>
          <w:lang w:val="lv-LV"/>
        </w:rPr>
      </w:pPr>
      <w:r w:rsidRPr="00052CC2">
        <w:rPr>
          <w:lang w:val="lv-LV"/>
        </w:rPr>
        <w:t>2019</w:t>
      </w:r>
      <w:r w:rsidR="00B44817" w:rsidRPr="00052CC2">
        <w:rPr>
          <w:lang w:val="lv-LV"/>
        </w:rPr>
        <w:t xml:space="preserve">. </w:t>
      </w:r>
      <w:r w:rsidR="00255A81" w:rsidRPr="00052CC2">
        <w:rPr>
          <w:lang w:val="lv-LV"/>
        </w:rPr>
        <w:t xml:space="preserve">gada </w:t>
      </w:r>
      <w:r w:rsidR="009927BF">
        <w:rPr>
          <w:lang w:val="lv-LV"/>
        </w:rPr>
        <w:t>23</w:t>
      </w:r>
      <w:r w:rsidR="008470ED" w:rsidRPr="00052CC2">
        <w:rPr>
          <w:lang w:val="lv-LV"/>
        </w:rPr>
        <w:t>.</w:t>
      </w:r>
      <w:r w:rsidR="00361455" w:rsidRPr="00052CC2">
        <w:rPr>
          <w:lang w:val="lv-LV"/>
        </w:rPr>
        <w:t xml:space="preserve"> augustā</w:t>
      </w:r>
    </w:p>
    <w:p w:rsidR="00361455" w:rsidRPr="00052CC2" w:rsidRDefault="00361455" w:rsidP="00FE7C7E">
      <w:pPr>
        <w:jc w:val="both"/>
        <w:rPr>
          <w:lang w:val="lv-LV"/>
        </w:rPr>
      </w:pPr>
    </w:p>
    <w:p w:rsidR="00240249" w:rsidRPr="00AA5BF4" w:rsidRDefault="00802CA1" w:rsidP="00FE7C7E">
      <w:pPr>
        <w:pStyle w:val="Virsraksts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33333"/>
          <w:lang w:val="lv-LV"/>
        </w:rPr>
      </w:pPr>
      <w:proofErr w:type="spellStart"/>
      <w:r w:rsidRPr="00AA5BF4">
        <w:rPr>
          <w:rFonts w:ascii="Times New Roman" w:hAnsi="Times New Roman" w:cs="Times New Roman"/>
          <w:color w:val="333333"/>
          <w:lang w:val="lv-LV"/>
        </w:rPr>
        <w:t>Hiphopa</w:t>
      </w:r>
      <w:proofErr w:type="spellEnd"/>
      <w:r w:rsidRPr="00AA5BF4">
        <w:rPr>
          <w:rFonts w:ascii="Times New Roman" w:hAnsi="Times New Roman" w:cs="Times New Roman"/>
          <w:color w:val="333333"/>
          <w:lang w:val="lv-LV"/>
        </w:rPr>
        <w:t xml:space="preserve"> mākslinieks </w:t>
      </w:r>
      <w:r w:rsidR="009927BF" w:rsidRPr="00AA5BF4">
        <w:rPr>
          <w:rFonts w:ascii="Times New Roman" w:hAnsi="Times New Roman" w:cs="Times New Roman"/>
          <w:color w:val="333333"/>
          <w:lang w:val="lv-LV"/>
        </w:rPr>
        <w:t xml:space="preserve">Ozols radījis dziesmu </w:t>
      </w:r>
      <w:r w:rsidR="00701653" w:rsidRPr="00AA5BF4">
        <w:rPr>
          <w:rFonts w:ascii="Times New Roman" w:hAnsi="Times New Roman" w:cs="Times New Roman"/>
          <w:color w:val="333333"/>
          <w:lang w:val="lv-LV"/>
        </w:rPr>
        <w:t>„Atmostas Baltija 3.0”</w:t>
      </w:r>
      <w:bookmarkStart w:id="0" w:name="_GoBack"/>
      <w:bookmarkEnd w:id="0"/>
    </w:p>
    <w:p w:rsidR="00A07319" w:rsidRPr="00052CC2" w:rsidRDefault="00A07319" w:rsidP="00FE7C7E">
      <w:pPr>
        <w:jc w:val="both"/>
        <w:rPr>
          <w:lang w:val="lv-LV"/>
        </w:rPr>
      </w:pPr>
    </w:p>
    <w:p w:rsidR="00B511BE" w:rsidRPr="00701653" w:rsidRDefault="005359AF" w:rsidP="00FE7C7E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Godinot akcijas “</w:t>
      </w:r>
      <w:r w:rsidR="009927BF" w:rsidRPr="00701653">
        <w:rPr>
          <w:b/>
          <w:bCs/>
          <w:lang w:val="lv-LV"/>
        </w:rPr>
        <w:t>Baltijas ceļ</w:t>
      </w:r>
      <w:r>
        <w:rPr>
          <w:b/>
          <w:bCs/>
          <w:lang w:val="lv-LV"/>
        </w:rPr>
        <w:t>š”</w:t>
      </w:r>
      <w:r w:rsidR="00B511BE" w:rsidRPr="00701653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 xml:space="preserve">30. gadadienu, </w:t>
      </w:r>
      <w:proofErr w:type="spellStart"/>
      <w:r w:rsidR="00802CA1">
        <w:rPr>
          <w:b/>
          <w:bCs/>
          <w:lang w:val="lv-LV"/>
        </w:rPr>
        <w:t>hiphopa</w:t>
      </w:r>
      <w:proofErr w:type="spellEnd"/>
      <w:r w:rsidR="00802CA1">
        <w:rPr>
          <w:b/>
          <w:bCs/>
          <w:lang w:val="lv-LV"/>
        </w:rPr>
        <w:t xml:space="preserve"> mākslinieks </w:t>
      </w:r>
      <w:r w:rsidR="00B511BE" w:rsidRPr="00701653">
        <w:rPr>
          <w:b/>
          <w:bCs/>
          <w:lang w:val="lv-LV"/>
        </w:rPr>
        <w:t xml:space="preserve">Ozols radījis dziesmu „Atmostas Baltija 3.0”, jaunā skanējumā piedāvājot leģendārās dziesmas „Atmostas Baltija” motīvus un </w:t>
      </w:r>
      <w:r>
        <w:rPr>
          <w:b/>
          <w:bCs/>
          <w:lang w:val="lv-LV"/>
        </w:rPr>
        <w:t xml:space="preserve">stāstot </w:t>
      </w:r>
      <w:r w:rsidR="00B511BE" w:rsidRPr="00701653">
        <w:rPr>
          <w:b/>
          <w:bCs/>
          <w:lang w:val="lv-LV"/>
        </w:rPr>
        <w:t>savu stāstu par Latvijas cilvēku varonību, spēku un Atmodas laiku.</w:t>
      </w:r>
    </w:p>
    <w:p w:rsidR="006A43F3" w:rsidRDefault="006A43F3" w:rsidP="00FE7C7E">
      <w:pPr>
        <w:jc w:val="both"/>
        <w:rPr>
          <w:lang w:val="lv-LV"/>
        </w:rPr>
      </w:pPr>
    </w:p>
    <w:p w:rsidR="006A43F3" w:rsidRDefault="006A43F3" w:rsidP="00FE7C7E">
      <w:pPr>
        <w:jc w:val="both"/>
        <w:rPr>
          <w:lang w:val="lv-LV"/>
        </w:rPr>
      </w:pPr>
      <w:r>
        <w:rPr>
          <w:lang w:val="lv-LV"/>
        </w:rPr>
        <w:t xml:space="preserve">Dziesmas pirmatskaņojums </w:t>
      </w:r>
      <w:r w:rsidR="00AC51AA">
        <w:rPr>
          <w:lang w:val="lv-LV"/>
        </w:rPr>
        <w:t xml:space="preserve">kopā ar </w:t>
      </w:r>
      <w:r w:rsidR="00AC51AA" w:rsidRPr="00AC51AA">
        <w:rPr>
          <w:lang w:val="lv-LV"/>
        </w:rPr>
        <w:t>Garkalnes novada jaukt</w:t>
      </w:r>
      <w:r w:rsidR="00AC51AA">
        <w:rPr>
          <w:lang w:val="lv-LV"/>
        </w:rPr>
        <w:t>o kori</w:t>
      </w:r>
      <w:r w:rsidR="00AC51AA" w:rsidRPr="00AC51AA">
        <w:rPr>
          <w:lang w:val="lv-LV"/>
        </w:rPr>
        <w:t xml:space="preserve"> “Pa Saulei”</w:t>
      </w:r>
      <w:r w:rsidR="00AC51AA">
        <w:rPr>
          <w:lang w:val="lv-LV"/>
        </w:rPr>
        <w:t xml:space="preserve"> </w:t>
      </w:r>
      <w:r>
        <w:rPr>
          <w:lang w:val="lv-LV"/>
        </w:rPr>
        <w:t>gaidāms 23. august</w:t>
      </w:r>
      <w:r w:rsidR="005359AF">
        <w:rPr>
          <w:lang w:val="lv-LV"/>
        </w:rPr>
        <w:t>ā plkst. 19.00</w:t>
      </w:r>
      <w:r>
        <w:rPr>
          <w:lang w:val="lv-LV"/>
        </w:rPr>
        <w:t xml:space="preserve"> svinīgajā notikumā „Baltijas ceļam 30” pie Brīvības pieminekļa</w:t>
      </w:r>
      <w:r w:rsidR="00AC51AA">
        <w:rPr>
          <w:lang w:val="lv-LV"/>
        </w:rPr>
        <w:t>.</w:t>
      </w:r>
    </w:p>
    <w:p w:rsidR="00B511BE" w:rsidRDefault="00B511BE" w:rsidP="00FE7C7E">
      <w:pPr>
        <w:jc w:val="both"/>
        <w:rPr>
          <w:lang w:val="lv-LV"/>
        </w:rPr>
      </w:pPr>
    </w:p>
    <w:p w:rsidR="005359AF" w:rsidRDefault="00B511BE" w:rsidP="00AC51AA">
      <w:pPr>
        <w:jc w:val="both"/>
        <w:rPr>
          <w:lang w:val="lv-LV"/>
        </w:rPr>
      </w:pPr>
      <w:r>
        <w:rPr>
          <w:lang w:val="lv-LV"/>
        </w:rPr>
        <w:t xml:space="preserve">Dziesmas radīšanā Ozols </w:t>
      </w:r>
      <w:r w:rsidR="00AC51AA">
        <w:rPr>
          <w:lang w:val="lv-LV"/>
        </w:rPr>
        <w:t xml:space="preserve">sadarbojies un </w:t>
      </w:r>
      <w:r>
        <w:rPr>
          <w:lang w:val="lv-LV"/>
        </w:rPr>
        <w:t xml:space="preserve">konsultējies ar dziesmas „Atmostas Baltija” autoriem Borisu Rezņiku </w:t>
      </w:r>
      <w:r w:rsidR="00AC51AA">
        <w:rPr>
          <w:lang w:val="lv-LV"/>
        </w:rPr>
        <w:t>un Valdi Pavlovski</w:t>
      </w:r>
      <w:r w:rsidR="005359AF">
        <w:rPr>
          <w:lang w:val="lv-LV"/>
        </w:rPr>
        <w:t>, bet mūzikas apdari veidojis NiklāvZ</w:t>
      </w:r>
      <w:r w:rsidR="00AC51AA">
        <w:rPr>
          <w:lang w:val="lv-LV"/>
        </w:rPr>
        <w:t xml:space="preserve">. </w:t>
      </w:r>
      <w:r w:rsidR="005359AF">
        <w:rPr>
          <w:lang w:val="lv-LV"/>
        </w:rPr>
        <w:t xml:space="preserve">Ozola </w:t>
      </w:r>
      <w:r w:rsidR="00AC51AA">
        <w:rPr>
          <w:lang w:val="lv-LV"/>
        </w:rPr>
        <w:t>dziesma</w:t>
      </w:r>
      <w:r w:rsidR="005359AF">
        <w:rPr>
          <w:lang w:val="lv-LV"/>
        </w:rPr>
        <w:t>s sākotnējā versija</w:t>
      </w:r>
      <w:r w:rsidR="00AC51AA">
        <w:rPr>
          <w:lang w:val="lv-LV"/>
        </w:rPr>
        <w:t xml:space="preserve"> tap</w:t>
      </w:r>
      <w:r w:rsidR="005359AF">
        <w:rPr>
          <w:lang w:val="lv-LV"/>
        </w:rPr>
        <w:t>usi</w:t>
      </w:r>
      <w:r w:rsidR="00AC51AA">
        <w:rPr>
          <w:lang w:val="lv-LV"/>
        </w:rPr>
        <w:t xml:space="preserve"> pirms vairākiem gadiem </w:t>
      </w:r>
      <w:r w:rsidR="005359AF">
        <w:rPr>
          <w:lang w:val="lv-LV"/>
        </w:rPr>
        <w:t xml:space="preserve">par godu </w:t>
      </w:r>
      <w:r w:rsidR="00AC51AA">
        <w:rPr>
          <w:lang w:val="lv-LV"/>
        </w:rPr>
        <w:t xml:space="preserve">Sandras Kalnietes </w:t>
      </w:r>
      <w:r w:rsidR="00505C23">
        <w:rPr>
          <w:lang w:val="lv-LV"/>
        </w:rPr>
        <w:t>e</w:t>
      </w:r>
      <w:r w:rsidR="00505C23" w:rsidRPr="00505C23">
        <w:rPr>
          <w:lang w:val="lv-LV"/>
        </w:rPr>
        <w:t>-grāmatas “Es lauzu. Tu lauzi. Mēs lauzām. Viņi lūza.”</w:t>
      </w:r>
      <w:r w:rsidR="00AC51AA">
        <w:rPr>
          <w:lang w:val="lv-LV"/>
        </w:rPr>
        <w:t xml:space="preserve"> </w:t>
      </w:r>
      <w:r w:rsidR="005359AF">
        <w:rPr>
          <w:lang w:val="lv-LV"/>
        </w:rPr>
        <w:t>atvēršanai</w:t>
      </w:r>
      <w:r w:rsidR="00AC51AA">
        <w:rPr>
          <w:lang w:val="lv-LV"/>
        </w:rPr>
        <w:t xml:space="preserve">, taču pilnībā pabeigta un plašāku skanējumu piedzīvos tieši akcijas </w:t>
      </w:r>
      <w:r w:rsidR="005359AF">
        <w:rPr>
          <w:lang w:val="lv-LV"/>
        </w:rPr>
        <w:t>“Baltijas ceļš” 30. </w:t>
      </w:r>
      <w:r w:rsidR="00AC51AA">
        <w:rPr>
          <w:lang w:val="lv-LV"/>
        </w:rPr>
        <w:t xml:space="preserve">gadadienā. </w:t>
      </w:r>
    </w:p>
    <w:p w:rsidR="00802CA1" w:rsidRDefault="00802CA1" w:rsidP="00AC51AA">
      <w:pPr>
        <w:jc w:val="both"/>
        <w:rPr>
          <w:lang w:val="lv-LV"/>
        </w:rPr>
      </w:pPr>
    </w:p>
    <w:p w:rsidR="00AC51AA" w:rsidRDefault="005359AF" w:rsidP="00AC51AA">
      <w:pPr>
        <w:jc w:val="both"/>
        <w:rPr>
          <w:lang w:val="lv-LV"/>
        </w:rPr>
      </w:pPr>
      <w:r>
        <w:rPr>
          <w:lang w:val="lv-LV"/>
        </w:rPr>
        <w:t>“</w:t>
      </w:r>
      <w:r w:rsidR="00AC51AA">
        <w:rPr>
          <w:lang w:val="lv-LV"/>
        </w:rPr>
        <w:t xml:space="preserve">Jaunā dziesma </w:t>
      </w:r>
      <w:r w:rsidR="00AC51AA" w:rsidRPr="00AC51AA">
        <w:rPr>
          <w:lang w:val="lv-LV"/>
        </w:rPr>
        <w:t>nav sentimentāls “atmiņu ugunskurs”, bet jaunākās paaudzes svaigs skatīj</w:t>
      </w:r>
      <w:r w:rsidR="00AC51AA">
        <w:rPr>
          <w:lang w:val="lv-LV"/>
        </w:rPr>
        <w:t xml:space="preserve">ums uz Atmodu un </w:t>
      </w:r>
      <w:r>
        <w:rPr>
          <w:lang w:val="lv-LV"/>
        </w:rPr>
        <w:t>“</w:t>
      </w:r>
      <w:r w:rsidR="00AC51AA">
        <w:rPr>
          <w:lang w:val="lv-LV"/>
        </w:rPr>
        <w:t>Baltijas ceļu</w:t>
      </w:r>
      <w:r>
        <w:rPr>
          <w:lang w:val="lv-LV"/>
        </w:rPr>
        <w:t>”</w:t>
      </w:r>
      <w:r w:rsidR="00AC51AA">
        <w:rPr>
          <w:lang w:val="lv-LV"/>
        </w:rPr>
        <w:t xml:space="preserve">, tās vārdi ir </w:t>
      </w:r>
      <w:r w:rsidR="00AC51AA" w:rsidRPr="00AC51AA">
        <w:rPr>
          <w:lang w:val="lv-LV"/>
        </w:rPr>
        <w:t>spēka pilni,</w:t>
      </w:r>
      <w:r>
        <w:rPr>
          <w:lang w:val="lv-LV"/>
        </w:rPr>
        <w:t>”</w:t>
      </w:r>
      <w:r w:rsidR="00AC51AA">
        <w:rPr>
          <w:lang w:val="lv-LV"/>
        </w:rPr>
        <w:t xml:space="preserve"> </w:t>
      </w:r>
      <w:r>
        <w:rPr>
          <w:lang w:val="lv-LV"/>
        </w:rPr>
        <w:t>saka</w:t>
      </w:r>
      <w:r w:rsidR="00AC51AA">
        <w:rPr>
          <w:lang w:val="lv-LV"/>
        </w:rPr>
        <w:t xml:space="preserve"> S</w:t>
      </w:r>
      <w:r>
        <w:rPr>
          <w:lang w:val="lv-LV"/>
        </w:rPr>
        <w:t>andra</w:t>
      </w:r>
      <w:r w:rsidR="00AC51AA">
        <w:rPr>
          <w:lang w:val="lv-LV"/>
        </w:rPr>
        <w:t xml:space="preserve"> Kalniete. Arī V</w:t>
      </w:r>
      <w:r>
        <w:rPr>
          <w:lang w:val="lv-LV"/>
        </w:rPr>
        <w:t>aldis</w:t>
      </w:r>
      <w:r w:rsidR="00AC51AA">
        <w:rPr>
          <w:lang w:val="lv-LV"/>
        </w:rPr>
        <w:t xml:space="preserve"> Pavlovskis </w:t>
      </w:r>
      <w:r>
        <w:rPr>
          <w:lang w:val="lv-LV"/>
        </w:rPr>
        <w:t>atzīst</w:t>
      </w:r>
      <w:r w:rsidR="00AC51AA">
        <w:rPr>
          <w:lang w:val="lv-LV"/>
        </w:rPr>
        <w:t xml:space="preserve">, ka </w:t>
      </w:r>
      <w:r>
        <w:rPr>
          <w:lang w:val="lv-LV"/>
        </w:rPr>
        <w:t xml:space="preserve">Ozola </w:t>
      </w:r>
      <w:r w:rsidR="00AC51AA" w:rsidRPr="00AC51AA">
        <w:rPr>
          <w:lang w:val="lv-LV"/>
        </w:rPr>
        <w:t xml:space="preserve">teksts ir labs </w:t>
      </w:r>
      <w:r>
        <w:rPr>
          <w:lang w:val="lv-LV"/>
        </w:rPr>
        <w:t xml:space="preserve">leģendārās dziesmas </w:t>
      </w:r>
      <w:r w:rsidR="00AC51AA" w:rsidRPr="00AC51AA">
        <w:rPr>
          <w:lang w:val="lv-LV"/>
        </w:rPr>
        <w:t>papildinājums ar skatu šodienā.</w:t>
      </w:r>
    </w:p>
    <w:p w:rsidR="00AC51AA" w:rsidRDefault="00AC51AA" w:rsidP="00FE7C7E">
      <w:pPr>
        <w:jc w:val="both"/>
        <w:rPr>
          <w:lang w:val="lv-LV"/>
        </w:rPr>
      </w:pPr>
    </w:p>
    <w:p w:rsidR="00C31472" w:rsidRDefault="00B511BE" w:rsidP="00FE7C7E">
      <w:pPr>
        <w:jc w:val="both"/>
        <w:rPr>
          <w:lang w:val="lv-LV"/>
        </w:rPr>
      </w:pPr>
      <w:r w:rsidRPr="00701653">
        <w:rPr>
          <w:lang w:val="lv-LV"/>
        </w:rPr>
        <w:t>Dziesm</w:t>
      </w:r>
      <w:r w:rsidR="005359AF" w:rsidRPr="00701653">
        <w:rPr>
          <w:lang w:val="lv-LV"/>
        </w:rPr>
        <w:t>u iespējams noklausīties</w:t>
      </w:r>
      <w:r w:rsidR="00701653" w:rsidRPr="00701653">
        <w:rPr>
          <w:lang w:val="lv-LV"/>
        </w:rPr>
        <w:t xml:space="preserve"> </w:t>
      </w:r>
      <w:r w:rsidR="005359AF">
        <w:rPr>
          <w:lang w:val="lv-LV"/>
        </w:rPr>
        <w:t>šeit</w:t>
      </w:r>
      <w:r w:rsidR="00701653">
        <w:rPr>
          <w:lang w:val="lv-LV"/>
        </w:rPr>
        <w:t xml:space="preserve">: </w:t>
      </w:r>
      <w:r w:rsidR="00C31472" w:rsidRPr="00C31472">
        <w:rPr>
          <w:color w:val="2E74B5" w:themeColor="accent5" w:themeShade="BF"/>
          <w:u w:val="single"/>
          <w:lang w:val="lv-LV"/>
        </w:rPr>
        <w:t>fanlink.to/atmostasbaltija30</w:t>
      </w:r>
      <w:r w:rsidR="00C31472">
        <w:rPr>
          <w:lang w:val="lv-LV"/>
        </w:rPr>
        <w:t xml:space="preserve"> </w:t>
      </w:r>
    </w:p>
    <w:p w:rsidR="00B511BE" w:rsidRPr="00B511BE" w:rsidRDefault="00C31472" w:rsidP="00FE7C7E">
      <w:pPr>
        <w:jc w:val="both"/>
        <w:rPr>
          <w:lang w:val="lv-LV"/>
        </w:rPr>
      </w:pPr>
      <w:r w:rsidRPr="00C31472" w:rsidDel="00C31472">
        <w:rPr>
          <w:lang w:val="lv-LV"/>
        </w:rPr>
        <w:t xml:space="preserve"> </w:t>
      </w:r>
    </w:p>
    <w:p w:rsidR="00AC51AA" w:rsidRDefault="00AC51AA" w:rsidP="00AC51AA">
      <w:pPr>
        <w:jc w:val="both"/>
        <w:rPr>
          <w:lang w:val="lv-LV"/>
        </w:rPr>
      </w:pPr>
      <w:r>
        <w:rPr>
          <w:lang w:val="lv-LV"/>
        </w:rPr>
        <w:t>23</w:t>
      </w:r>
      <w:r w:rsidR="007F228C" w:rsidRPr="00052CC2">
        <w:rPr>
          <w:lang w:val="lv-LV"/>
        </w:rPr>
        <w:t>. augustā</w:t>
      </w:r>
      <w:r>
        <w:rPr>
          <w:lang w:val="lv-LV"/>
        </w:rPr>
        <w:t xml:space="preserve"> aprit</w:t>
      </w:r>
      <w:r w:rsidR="007F228C" w:rsidRPr="00052CC2">
        <w:rPr>
          <w:lang w:val="lv-LV"/>
        </w:rPr>
        <w:t xml:space="preserve"> </w:t>
      </w:r>
      <w:r w:rsidR="00A83294" w:rsidRPr="00052CC2">
        <w:rPr>
          <w:lang w:val="lv-LV"/>
        </w:rPr>
        <w:t>trīsdesmit</w:t>
      </w:r>
      <w:r w:rsidR="00270267" w:rsidRPr="00052CC2">
        <w:rPr>
          <w:lang w:val="lv-LV"/>
        </w:rPr>
        <w:t xml:space="preserve"> gadi</w:t>
      </w:r>
      <w:r w:rsidR="005359AF">
        <w:rPr>
          <w:lang w:val="lv-LV"/>
        </w:rPr>
        <w:t>,</w:t>
      </w:r>
      <w:r w:rsidR="007F228C" w:rsidRPr="00052CC2">
        <w:rPr>
          <w:lang w:val="lv-LV"/>
        </w:rPr>
        <w:t xml:space="preserve"> kopš aptuveni divi miljoni Latvijas, Lietuvas un Igaunijas iedzīvotāju sadevās rokās</w:t>
      </w:r>
      <w:r w:rsidR="00DF0BC6" w:rsidRPr="00052CC2">
        <w:rPr>
          <w:lang w:val="lv-LV"/>
        </w:rPr>
        <w:t>, veidojot cilvēku ķēdi</w:t>
      </w:r>
      <w:r w:rsidR="00A83294" w:rsidRPr="00052CC2">
        <w:rPr>
          <w:lang w:val="lv-LV"/>
        </w:rPr>
        <w:t>, kas savienoja</w:t>
      </w:r>
      <w:r w:rsidR="00154D52" w:rsidRPr="00052CC2">
        <w:rPr>
          <w:lang w:val="lv-LV"/>
        </w:rPr>
        <w:t xml:space="preserve"> Baltijas valstu galvaspilsēt</w:t>
      </w:r>
      <w:r w:rsidR="00A83294" w:rsidRPr="00052CC2">
        <w:rPr>
          <w:lang w:val="lv-LV"/>
        </w:rPr>
        <w:t>as</w:t>
      </w:r>
      <w:r w:rsidR="00DF0BC6" w:rsidRPr="00052CC2">
        <w:rPr>
          <w:lang w:val="lv-LV"/>
        </w:rPr>
        <w:t xml:space="preserve"> </w:t>
      </w:r>
      <w:r w:rsidR="00154D52" w:rsidRPr="00052CC2">
        <w:rPr>
          <w:lang w:val="lv-LV"/>
        </w:rPr>
        <w:t xml:space="preserve">– </w:t>
      </w:r>
      <w:r w:rsidR="00DF0BC6" w:rsidRPr="00052CC2">
        <w:rPr>
          <w:lang w:val="lv-LV"/>
        </w:rPr>
        <w:t>Tallin</w:t>
      </w:r>
      <w:r w:rsidR="00154D52" w:rsidRPr="00052CC2">
        <w:rPr>
          <w:lang w:val="lv-LV"/>
        </w:rPr>
        <w:t>u,</w:t>
      </w:r>
      <w:r w:rsidR="00DF0BC6" w:rsidRPr="00052CC2">
        <w:rPr>
          <w:lang w:val="lv-LV"/>
        </w:rPr>
        <w:t xml:space="preserve"> Rīgu </w:t>
      </w:r>
      <w:r w:rsidR="00154D52" w:rsidRPr="00052CC2">
        <w:rPr>
          <w:lang w:val="lv-LV"/>
        </w:rPr>
        <w:t>un</w:t>
      </w:r>
      <w:r w:rsidR="00DF0BC6" w:rsidRPr="00052CC2">
        <w:rPr>
          <w:lang w:val="lv-LV"/>
        </w:rPr>
        <w:t xml:space="preserve"> Viļņ</w:t>
      </w:r>
      <w:r w:rsidR="00154D52" w:rsidRPr="00052CC2">
        <w:rPr>
          <w:lang w:val="lv-LV"/>
        </w:rPr>
        <w:t>u</w:t>
      </w:r>
      <w:r w:rsidR="00DF0BC6" w:rsidRPr="00052CC2">
        <w:rPr>
          <w:lang w:val="lv-LV"/>
        </w:rPr>
        <w:t>.</w:t>
      </w:r>
      <w:r w:rsidR="009C653B" w:rsidRPr="00052CC2">
        <w:rPr>
          <w:lang w:val="lv-LV"/>
        </w:rPr>
        <w:t xml:space="preserve"> </w:t>
      </w:r>
      <w:r w:rsidRPr="00052CC2">
        <w:rPr>
          <w:lang w:val="lv-LV"/>
        </w:rPr>
        <w:t xml:space="preserve">Vienojoties </w:t>
      </w:r>
      <w:r w:rsidR="005359AF">
        <w:rPr>
          <w:lang w:val="lv-LV"/>
        </w:rPr>
        <w:t>“</w:t>
      </w:r>
      <w:r w:rsidRPr="00052CC2">
        <w:rPr>
          <w:lang w:val="lv-LV"/>
        </w:rPr>
        <w:t>Baltijas ceļ</w:t>
      </w:r>
      <w:r w:rsidRPr="00FE7C7E">
        <w:rPr>
          <w:lang w:val="lv-LV"/>
        </w:rPr>
        <w:t>ā</w:t>
      </w:r>
      <w:r w:rsidR="005359AF">
        <w:rPr>
          <w:lang w:val="lv-LV"/>
        </w:rPr>
        <w:t>”</w:t>
      </w:r>
      <w:r w:rsidRPr="00052CC2">
        <w:rPr>
          <w:lang w:val="lv-LV"/>
        </w:rPr>
        <w:t xml:space="preserve">, Igaunijas, Latvijas un Lietuvas iedzīvotāji visai pasaulei atgādināja, ka </w:t>
      </w:r>
      <w:r w:rsidRPr="00FE7C7E">
        <w:rPr>
          <w:lang w:val="lv-LV"/>
        </w:rPr>
        <w:t>1939. gadā</w:t>
      </w:r>
      <w:r w:rsidRPr="00052CC2">
        <w:rPr>
          <w:lang w:val="lv-LV"/>
        </w:rPr>
        <w:t xml:space="preserve"> Maskavā parakstītais Molotova</w:t>
      </w:r>
      <w:r>
        <w:rPr>
          <w:lang w:val="lv-LV"/>
        </w:rPr>
        <w:t>-Ribentropa</w:t>
      </w:r>
      <w:r w:rsidRPr="00052CC2">
        <w:rPr>
          <w:lang w:val="lv-LV"/>
        </w:rPr>
        <w:t xml:space="preserve"> pakts ar tā slepenajiem protokoliem ir sadalījis Eiropu, lemjot trīs neatkarīgas Baltijas valstis Padomju Savienības okupācijai. Šogad </w:t>
      </w:r>
      <w:r w:rsidR="005359AF">
        <w:rPr>
          <w:lang w:val="lv-LV"/>
        </w:rPr>
        <w:t>“</w:t>
      </w:r>
      <w:r w:rsidRPr="00052CC2">
        <w:rPr>
          <w:lang w:val="lv-LV"/>
        </w:rPr>
        <w:t>Baltijas ceļa</w:t>
      </w:r>
      <w:r w:rsidR="005359AF">
        <w:rPr>
          <w:lang w:val="lv-LV"/>
        </w:rPr>
        <w:t>”</w:t>
      </w:r>
      <w:r w:rsidRPr="00052CC2">
        <w:rPr>
          <w:lang w:val="lv-LV"/>
        </w:rPr>
        <w:t xml:space="preserve"> trīsdesmitgade ir Latvijas valsts simtgades programmas notikumu stūrakmens, uzsverot un atgādinot šīs unikālās akcijas nozīmi Latvijas valstiskuma atjaunošanā</w:t>
      </w:r>
      <w:r>
        <w:rPr>
          <w:lang w:val="lv-LV"/>
        </w:rPr>
        <w:t>.</w:t>
      </w:r>
    </w:p>
    <w:p w:rsidR="00AC51AA" w:rsidRDefault="00AC51AA" w:rsidP="00AC51AA">
      <w:pPr>
        <w:jc w:val="both"/>
        <w:rPr>
          <w:lang w:val="lv-LV"/>
        </w:rPr>
      </w:pPr>
    </w:p>
    <w:p w:rsidR="00AC51AA" w:rsidRDefault="005359AF" w:rsidP="00AC51AA">
      <w:pPr>
        <w:jc w:val="both"/>
        <w:rPr>
          <w:lang w:val="lv-LV"/>
        </w:rPr>
      </w:pPr>
      <w:r>
        <w:rPr>
          <w:lang w:val="lv-LV"/>
        </w:rPr>
        <w:t>“</w:t>
      </w:r>
      <w:r w:rsidR="00AC51AA" w:rsidRPr="00767896">
        <w:rPr>
          <w:lang w:val="lv-LV"/>
        </w:rPr>
        <w:t>Baltijas ceļa</w:t>
      </w:r>
      <w:r>
        <w:rPr>
          <w:lang w:val="lv-LV"/>
        </w:rPr>
        <w:t>”</w:t>
      </w:r>
      <w:r w:rsidR="00AC51AA" w:rsidRPr="00767896">
        <w:rPr>
          <w:lang w:val="lv-LV"/>
        </w:rPr>
        <w:t xml:space="preserve"> </w:t>
      </w:r>
      <w:proofErr w:type="spellStart"/>
      <w:r w:rsidR="00AC51AA" w:rsidRPr="00767896">
        <w:rPr>
          <w:lang w:val="lv-LV"/>
        </w:rPr>
        <w:t>trīsdesmitgade</w:t>
      </w:r>
      <w:proofErr w:type="spellEnd"/>
      <w:r w:rsidR="00AC51AA">
        <w:rPr>
          <w:lang w:val="lv-LV"/>
        </w:rPr>
        <w:t xml:space="preserve"> Latvij</w:t>
      </w:r>
      <w:r>
        <w:rPr>
          <w:lang w:val="lv-LV"/>
        </w:rPr>
        <w:t>ā</w:t>
      </w:r>
      <w:r w:rsidR="00AC51AA">
        <w:rPr>
          <w:lang w:val="lv-LV"/>
        </w:rPr>
        <w:t xml:space="preserve"> un </w:t>
      </w:r>
      <w:r>
        <w:rPr>
          <w:lang w:val="lv-LV"/>
        </w:rPr>
        <w:t xml:space="preserve">daudzviet </w:t>
      </w:r>
      <w:r w:rsidR="00AC51AA">
        <w:rPr>
          <w:lang w:val="lv-LV"/>
        </w:rPr>
        <w:t>pasaulē tiek svinēta ar plašu norišu programmu,</w:t>
      </w:r>
      <w:r w:rsidR="00AC51AA" w:rsidRPr="00767896">
        <w:rPr>
          <w:lang w:val="lv-LV"/>
        </w:rPr>
        <w:t xml:space="preserve"> </w:t>
      </w:r>
      <w:r>
        <w:rPr>
          <w:lang w:val="lv-LV"/>
        </w:rPr>
        <w:t>ar kuru var iepazīties</w:t>
      </w:r>
      <w:r w:rsidR="00AC51AA" w:rsidRPr="00767896">
        <w:rPr>
          <w:lang w:val="lv-LV"/>
        </w:rPr>
        <w:t xml:space="preserve"> </w:t>
      </w:r>
      <w:hyperlink r:id="rId10" w:history="1">
        <w:r w:rsidR="00AC51AA" w:rsidRPr="00052CC2">
          <w:rPr>
            <w:rStyle w:val="Hipersaite"/>
            <w:lang w:val="lv-LV"/>
          </w:rPr>
          <w:t>www.lv100.lv/batlijascels30</w:t>
        </w:r>
      </w:hyperlink>
      <w:r w:rsidR="00AC51AA" w:rsidRPr="00052CC2">
        <w:rPr>
          <w:lang w:val="lv-LV"/>
        </w:rPr>
        <w:t xml:space="preserve"> .</w:t>
      </w:r>
    </w:p>
    <w:p w:rsidR="00C31472" w:rsidRDefault="00C31472" w:rsidP="00AC51AA">
      <w:pPr>
        <w:jc w:val="both"/>
        <w:rPr>
          <w:lang w:val="lv-LV"/>
        </w:rPr>
      </w:pPr>
    </w:p>
    <w:p w:rsidR="00C31472" w:rsidRPr="00767896" w:rsidRDefault="00C31472" w:rsidP="00AC51AA">
      <w:pPr>
        <w:jc w:val="both"/>
        <w:rPr>
          <w:lang w:val="lv-LV"/>
        </w:rPr>
      </w:pPr>
      <w:r>
        <w:rPr>
          <w:lang w:val="lv-LV"/>
        </w:rPr>
        <w:t>Publicitāte</w:t>
      </w:r>
      <w:r w:rsidR="00133DE9">
        <w:rPr>
          <w:lang w:val="lv-LV"/>
        </w:rPr>
        <w:t>s</w:t>
      </w:r>
      <w:r>
        <w:rPr>
          <w:lang w:val="lv-LV"/>
        </w:rPr>
        <w:t xml:space="preserve"> foto: </w:t>
      </w:r>
      <w:hyperlink r:id="rId11" w:history="1">
        <w:r>
          <w:rPr>
            <w:rStyle w:val="Hipersaite"/>
          </w:rPr>
          <w:t>https://failiem.lv/u/5xg9yesy</w:t>
        </w:r>
      </w:hyperlink>
    </w:p>
    <w:p w:rsidR="00251E94" w:rsidRPr="00052CC2" w:rsidRDefault="00251E94" w:rsidP="00FE7C7E">
      <w:pPr>
        <w:jc w:val="both"/>
        <w:rPr>
          <w:lang w:val="lv-LV"/>
        </w:rPr>
      </w:pPr>
    </w:p>
    <w:p w:rsidR="00240249" w:rsidRPr="00052CC2" w:rsidRDefault="00240249" w:rsidP="00FE7C7E">
      <w:pPr>
        <w:rPr>
          <w:b/>
          <w:bCs/>
          <w:lang w:val="lv-LV"/>
        </w:rPr>
      </w:pPr>
      <w:r w:rsidRPr="00052CC2">
        <w:rPr>
          <w:b/>
          <w:bCs/>
          <w:lang w:val="lv-LV"/>
        </w:rPr>
        <w:t>Papildu informācija:</w:t>
      </w:r>
    </w:p>
    <w:p w:rsidR="00240249" w:rsidRPr="00052CC2" w:rsidRDefault="00240249" w:rsidP="001451B1">
      <w:pPr>
        <w:rPr>
          <w:lang w:val="lv-LV"/>
        </w:rPr>
      </w:pPr>
      <w:r w:rsidRPr="00052CC2">
        <w:rPr>
          <w:lang w:val="lv-LV"/>
        </w:rPr>
        <w:t>Linda Pastare</w:t>
      </w:r>
      <w:r w:rsidRPr="00052CC2">
        <w:rPr>
          <w:lang w:val="lv-LV"/>
        </w:rPr>
        <w:br/>
        <w:t xml:space="preserve">Latvijas valsts simtgades biroja </w:t>
      </w:r>
      <w:r w:rsidR="00270267" w:rsidRPr="00052CC2">
        <w:rPr>
          <w:lang w:val="lv-LV"/>
        </w:rPr>
        <w:t>vadītāja</w:t>
      </w:r>
      <w:r w:rsidRPr="00052CC2">
        <w:rPr>
          <w:lang w:val="lv-LV"/>
        </w:rPr>
        <w:br/>
        <w:t>Kultūras ministrija</w:t>
      </w:r>
      <w:r w:rsidRPr="00052CC2">
        <w:rPr>
          <w:lang w:val="lv-LV"/>
        </w:rPr>
        <w:br/>
        <w:t>Tel.: 67330339</w:t>
      </w:r>
      <w:r w:rsidRPr="00052CC2">
        <w:rPr>
          <w:lang w:val="lv-LV"/>
        </w:rPr>
        <w:br/>
        <w:t>Mob.tel.:29374438</w:t>
      </w:r>
      <w:r w:rsidRPr="00052CC2">
        <w:rPr>
          <w:lang w:val="lv-LV"/>
        </w:rPr>
        <w:br/>
        <w:t xml:space="preserve">e-pasts: </w:t>
      </w:r>
      <w:hyperlink r:id="rId12" w:history="1">
        <w:r w:rsidRPr="00052CC2">
          <w:rPr>
            <w:lang w:val="lv-LV"/>
          </w:rPr>
          <w:t>Linda.Pastare@km.gov.lv</w:t>
        </w:r>
      </w:hyperlink>
      <w:r w:rsidRPr="00052CC2">
        <w:rPr>
          <w:lang w:val="lv-LV"/>
        </w:rPr>
        <w:br/>
      </w:r>
      <w:hyperlink r:id="rId13" w:history="1">
        <w:r w:rsidRPr="00052CC2">
          <w:rPr>
            <w:lang w:val="lv-LV"/>
          </w:rPr>
          <w:t>www.lv100.lv</w:t>
        </w:r>
      </w:hyperlink>
    </w:p>
    <w:sectPr w:rsidR="00240249" w:rsidRPr="00052CC2" w:rsidSect="00D4129F">
      <w:headerReference w:type="default" r:id="rId14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F2" w:rsidRDefault="00C752F2" w:rsidP="00DA36DC">
      <w:r>
        <w:separator/>
      </w:r>
    </w:p>
  </w:endnote>
  <w:endnote w:type="continuationSeparator" w:id="0">
    <w:p w:rsidR="00C752F2" w:rsidRDefault="00C752F2" w:rsidP="00DA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F2" w:rsidRDefault="00C752F2" w:rsidP="00DA36DC">
      <w:r>
        <w:separator/>
      </w:r>
    </w:p>
  </w:footnote>
  <w:footnote w:type="continuationSeparator" w:id="0">
    <w:p w:rsidR="00C752F2" w:rsidRDefault="00C752F2" w:rsidP="00DA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C2" w:rsidRDefault="00724449" w:rsidP="00DA36DC">
    <w:pPr>
      <w:pStyle w:val="Galvene"/>
      <w:jc w:val="center"/>
    </w:pPr>
    <w:r w:rsidRPr="006140D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052CC2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"C:\\var\\folders\\bx\\drpnl0vd69sg4s6_15kjnn9m0000gn\\T\\com.microsoft.Word\\WebArchiveCopyPasteTempFiles\\baltijas_cels_30_lv_cmyk.1.png" \* MERGEFORMAT </w:instrText>
    </w:r>
    <w:r w:rsidRPr="006140D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08A"/>
    <w:multiLevelType w:val="hybridMultilevel"/>
    <w:tmpl w:val="FD3A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830CF"/>
    <w:multiLevelType w:val="hybridMultilevel"/>
    <w:tmpl w:val="49D24FBC"/>
    <w:lvl w:ilvl="0" w:tplc="B6648C88">
      <w:start w:val="1"/>
      <w:numFmt w:val="bullet"/>
      <w:lvlText w:val="─"/>
      <w:lvlJc w:val="left"/>
      <w:pPr>
        <w:ind w:left="720" w:hanging="360"/>
      </w:pPr>
      <w:rPr>
        <w:rFonts w:ascii="Garamond" w:hAnsi="Garamon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B07"/>
    <w:multiLevelType w:val="hybridMultilevel"/>
    <w:tmpl w:val="258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45A9"/>
    <w:multiLevelType w:val="hybridMultilevel"/>
    <w:tmpl w:val="22047714"/>
    <w:lvl w:ilvl="0" w:tplc="EF4265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E66"/>
    <w:multiLevelType w:val="hybridMultilevel"/>
    <w:tmpl w:val="628AD2B2"/>
    <w:lvl w:ilvl="0" w:tplc="AE12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A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0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2B23E8"/>
    <w:multiLevelType w:val="hybridMultilevel"/>
    <w:tmpl w:val="51766D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CBA"/>
    <w:multiLevelType w:val="hybridMultilevel"/>
    <w:tmpl w:val="473668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90F40"/>
    <w:multiLevelType w:val="hybridMultilevel"/>
    <w:tmpl w:val="9C3402E8"/>
    <w:lvl w:ilvl="0" w:tplc="FA1E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0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8465BE"/>
    <w:multiLevelType w:val="hybridMultilevel"/>
    <w:tmpl w:val="C8F62182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42F5"/>
    <w:multiLevelType w:val="hybridMultilevel"/>
    <w:tmpl w:val="D61EB3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732C"/>
    <w:multiLevelType w:val="hybridMultilevel"/>
    <w:tmpl w:val="7F6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1D8"/>
    <w:multiLevelType w:val="hybridMultilevel"/>
    <w:tmpl w:val="987686AA"/>
    <w:lvl w:ilvl="0" w:tplc="A8C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2B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C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4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2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923208"/>
    <w:multiLevelType w:val="hybridMultilevel"/>
    <w:tmpl w:val="17F42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71E5"/>
    <w:multiLevelType w:val="multilevel"/>
    <w:tmpl w:val="37A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B1F38"/>
    <w:multiLevelType w:val="hybridMultilevel"/>
    <w:tmpl w:val="BF0CD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5BC"/>
    <w:multiLevelType w:val="multilevel"/>
    <w:tmpl w:val="FB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949AB"/>
    <w:multiLevelType w:val="hybridMultilevel"/>
    <w:tmpl w:val="EC76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59DB"/>
    <w:multiLevelType w:val="hybridMultilevel"/>
    <w:tmpl w:val="F6DA9238"/>
    <w:lvl w:ilvl="0" w:tplc="0778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8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A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2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7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A17A8B"/>
    <w:multiLevelType w:val="hybridMultilevel"/>
    <w:tmpl w:val="DA349C82"/>
    <w:lvl w:ilvl="0" w:tplc="8E8E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4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E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E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E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D476F6"/>
    <w:multiLevelType w:val="hybridMultilevel"/>
    <w:tmpl w:val="460CBDA2"/>
    <w:lvl w:ilvl="0" w:tplc="15107C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6941"/>
    <w:multiLevelType w:val="hybridMultilevel"/>
    <w:tmpl w:val="83ACEA00"/>
    <w:lvl w:ilvl="0" w:tplc="95F8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A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A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5A4CD6"/>
    <w:multiLevelType w:val="hybridMultilevel"/>
    <w:tmpl w:val="F3F24A46"/>
    <w:lvl w:ilvl="0" w:tplc="CE9C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8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8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C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955DD1"/>
    <w:multiLevelType w:val="hybridMultilevel"/>
    <w:tmpl w:val="E7C6173E"/>
    <w:lvl w:ilvl="0" w:tplc="036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0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E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A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E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0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3E4351"/>
    <w:multiLevelType w:val="hybridMultilevel"/>
    <w:tmpl w:val="68F02E72"/>
    <w:lvl w:ilvl="0" w:tplc="508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A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4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5A7969"/>
    <w:multiLevelType w:val="hybridMultilevel"/>
    <w:tmpl w:val="1A2EB892"/>
    <w:lvl w:ilvl="0" w:tplc="6F2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A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0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1A155C"/>
    <w:multiLevelType w:val="hybridMultilevel"/>
    <w:tmpl w:val="18F8373A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723F"/>
    <w:multiLevelType w:val="hybridMultilevel"/>
    <w:tmpl w:val="6D5A9EA8"/>
    <w:lvl w:ilvl="0" w:tplc="2574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462F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C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215538"/>
    <w:multiLevelType w:val="hybridMultilevel"/>
    <w:tmpl w:val="2D0EB7C4"/>
    <w:lvl w:ilvl="0" w:tplc="606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C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A845A2"/>
    <w:multiLevelType w:val="hybridMultilevel"/>
    <w:tmpl w:val="1E50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742D8"/>
    <w:multiLevelType w:val="hybridMultilevel"/>
    <w:tmpl w:val="4CC82618"/>
    <w:lvl w:ilvl="0" w:tplc="C6B8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2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E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6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0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942F95"/>
    <w:multiLevelType w:val="hybridMultilevel"/>
    <w:tmpl w:val="39EA3C50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22815"/>
    <w:multiLevelType w:val="hybridMultilevel"/>
    <w:tmpl w:val="B6042E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A30B0"/>
    <w:multiLevelType w:val="hybridMultilevel"/>
    <w:tmpl w:val="386CD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06924"/>
    <w:multiLevelType w:val="hybridMultilevel"/>
    <w:tmpl w:val="C7D243CE"/>
    <w:lvl w:ilvl="0" w:tplc="A4D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6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4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C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EB685D"/>
    <w:multiLevelType w:val="hybridMultilevel"/>
    <w:tmpl w:val="16921CFA"/>
    <w:lvl w:ilvl="0" w:tplc="F218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2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4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A5F71"/>
    <w:multiLevelType w:val="hybridMultilevel"/>
    <w:tmpl w:val="978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26"/>
  </w:num>
  <w:num w:numId="5">
    <w:abstractNumId w:val="11"/>
  </w:num>
  <w:num w:numId="6">
    <w:abstractNumId w:val="24"/>
  </w:num>
  <w:num w:numId="7">
    <w:abstractNumId w:val="7"/>
  </w:num>
  <w:num w:numId="8">
    <w:abstractNumId w:val="34"/>
  </w:num>
  <w:num w:numId="9">
    <w:abstractNumId w:val="18"/>
  </w:num>
  <w:num w:numId="10">
    <w:abstractNumId w:val="27"/>
  </w:num>
  <w:num w:numId="11">
    <w:abstractNumId w:val="17"/>
  </w:num>
  <w:num w:numId="12">
    <w:abstractNumId w:val="23"/>
  </w:num>
  <w:num w:numId="13">
    <w:abstractNumId w:val="33"/>
  </w:num>
  <w:num w:numId="14">
    <w:abstractNumId w:val="29"/>
  </w:num>
  <w:num w:numId="15">
    <w:abstractNumId w:val="4"/>
  </w:num>
  <w:num w:numId="16">
    <w:abstractNumId w:val="10"/>
  </w:num>
  <w:num w:numId="17">
    <w:abstractNumId w:val="2"/>
  </w:num>
  <w:num w:numId="18">
    <w:abstractNumId w:val="25"/>
  </w:num>
  <w:num w:numId="19">
    <w:abstractNumId w:val="30"/>
  </w:num>
  <w:num w:numId="20">
    <w:abstractNumId w:val="19"/>
  </w:num>
  <w:num w:numId="21">
    <w:abstractNumId w:val="3"/>
  </w:num>
  <w:num w:numId="22">
    <w:abstractNumId w:val="31"/>
  </w:num>
  <w:num w:numId="23">
    <w:abstractNumId w:val="6"/>
  </w:num>
  <w:num w:numId="24">
    <w:abstractNumId w:val="9"/>
  </w:num>
  <w:num w:numId="25">
    <w:abstractNumId w:val="8"/>
  </w:num>
  <w:num w:numId="26">
    <w:abstractNumId w:val="1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5"/>
  </w:num>
  <w:num w:numId="30">
    <w:abstractNumId w:val="35"/>
  </w:num>
  <w:num w:numId="31">
    <w:abstractNumId w:val="13"/>
  </w:num>
  <w:num w:numId="32">
    <w:abstractNumId w:val="16"/>
  </w:num>
  <w:num w:numId="33">
    <w:abstractNumId w:val="1"/>
  </w:num>
  <w:num w:numId="34">
    <w:abstractNumId w:val="12"/>
  </w:num>
  <w:num w:numId="35">
    <w:abstractNumId w:val="36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FB"/>
    <w:rsid w:val="00017668"/>
    <w:rsid w:val="000325AC"/>
    <w:rsid w:val="00033381"/>
    <w:rsid w:val="000452F8"/>
    <w:rsid w:val="00052CC2"/>
    <w:rsid w:val="000645B9"/>
    <w:rsid w:val="000A1645"/>
    <w:rsid w:val="000C37C9"/>
    <w:rsid w:val="000C690C"/>
    <w:rsid w:val="000C73B8"/>
    <w:rsid w:val="000D554E"/>
    <w:rsid w:val="000E5EF5"/>
    <w:rsid w:val="000E65F8"/>
    <w:rsid w:val="000F13B6"/>
    <w:rsid w:val="000F5F1D"/>
    <w:rsid w:val="000F779D"/>
    <w:rsid w:val="00101D31"/>
    <w:rsid w:val="00102286"/>
    <w:rsid w:val="00106664"/>
    <w:rsid w:val="0013124B"/>
    <w:rsid w:val="001327FA"/>
    <w:rsid w:val="00133DE9"/>
    <w:rsid w:val="001451B1"/>
    <w:rsid w:val="00154D52"/>
    <w:rsid w:val="0015555D"/>
    <w:rsid w:val="00167197"/>
    <w:rsid w:val="00171EB5"/>
    <w:rsid w:val="00176779"/>
    <w:rsid w:val="00177964"/>
    <w:rsid w:val="00184461"/>
    <w:rsid w:val="001B2301"/>
    <w:rsid w:val="001B3078"/>
    <w:rsid w:val="001B4159"/>
    <w:rsid w:val="001B7E12"/>
    <w:rsid w:val="001C3954"/>
    <w:rsid w:val="001C4F11"/>
    <w:rsid w:val="001D06C4"/>
    <w:rsid w:val="001D46B4"/>
    <w:rsid w:val="001E6649"/>
    <w:rsid w:val="001F2524"/>
    <w:rsid w:val="002223F2"/>
    <w:rsid w:val="00240249"/>
    <w:rsid w:val="00250F2A"/>
    <w:rsid w:val="00251E94"/>
    <w:rsid w:val="00255A81"/>
    <w:rsid w:val="002570A1"/>
    <w:rsid w:val="0026187E"/>
    <w:rsid w:val="002652A8"/>
    <w:rsid w:val="00270267"/>
    <w:rsid w:val="00277D62"/>
    <w:rsid w:val="00277D64"/>
    <w:rsid w:val="002924E6"/>
    <w:rsid w:val="002B422E"/>
    <w:rsid w:val="002D067C"/>
    <w:rsid w:val="002D4F04"/>
    <w:rsid w:val="002E2ED4"/>
    <w:rsid w:val="00316249"/>
    <w:rsid w:val="00330DEE"/>
    <w:rsid w:val="0034607B"/>
    <w:rsid w:val="00361455"/>
    <w:rsid w:val="00370DE6"/>
    <w:rsid w:val="00386E03"/>
    <w:rsid w:val="003A3971"/>
    <w:rsid w:val="003C2DFE"/>
    <w:rsid w:val="003E0206"/>
    <w:rsid w:val="003F6CEE"/>
    <w:rsid w:val="004322C7"/>
    <w:rsid w:val="004371F7"/>
    <w:rsid w:val="004450EB"/>
    <w:rsid w:val="00453EBA"/>
    <w:rsid w:val="00456D81"/>
    <w:rsid w:val="00482DF4"/>
    <w:rsid w:val="00494992"/>
    <w:rsid w:val="004B28A8"/>
    <w:rsid w:val="004E10D0"/>
    <w:rsid w:val="004F32FC"/>
    <w:rsid w:val="004F7D80"/>
    <w:rsid w:val="00505085"/>
    <w:rsid w:val="00505C23"/>
    <w:rsid w:val="00507BF4"/>
    <w:rsid w:val="00512BB9"/>
    <w:rsid w:val="005359AF"/>
    <w:rsid w:val="00537082"/>
    <w:rsid w:val="005370D4"/>
    <w:rsid w:val="0055025C"/>
    <w:rsid w:val="005773FE"/>
    <w:rsid w:val="0058123C"/>
    <w:rsid w:val="00583B93"/>
    <w:rsid w:val="005A09E9"/>
    <w:rsid w:val="005A368F"/>
    <w:rsid w:val="005B5387"/>
    <w:rsid w:val="005C7B0C"/>
    <w:rsid w:val="005F1D31"/>
    <w:rsid w:val="005F46C2"/>
    <w:rsid w:val="005F4F59"/>
    <w:rsid w:val="00602F56"/>
    <w:rsid w:val="00603056"/>
    <w:rsid w:val="006037B6"/>
    <w:rsid w:val="006127E7"/>
    <w:rsid w:val="006140D3"/>
    <w:rsid w:val="006310E6"/>
    <w:rsid w:val="00637509"/>
    <w:rsid w:val="006415BB"/>
    <w:rsid w:val="00643B8D"/>
    <w:rsid w:val="0064620D"/>
    <w:rsid w:val="006612C2"/>
    <w:rsid w:val="006922AB"/>
    <w:rsid w:val="00692CEE"/>
    <w:rsid w:val="00697CBF"/>
    <w:rsid w:val="006A43F3"/>
    <w:rsid w:val="006D188B"/>
    <w:rsid w:val="006D2625"/>
    <w:rsid w:val="006D3DFC"/>
    <w:rsid w:val="006F7225"/>
    <w:rsid w:val="00701653"/>
    <w:rsid w:val="0070763C"/>
    <w:rsid w:val="007131AF"/>
    <w:rsid w:val="0072109C"/>
    <w:rsid w:val="00724449"/>
    <w:rsid w:val="00736298"/>
    <w:rsid w:val="0073688B"/>
    <w:rsid w:val="00743014"/>
    <w:rsid w:val="00745E3C"/>
    <w:rsid w:val="00747C29"/>
    <w:rsid w:val="00773501"/>
    <w:rsid w:val="00781D75"/>
    <w:rsid w:val="00790E47"/>
    <w:rsid w:val="00794F6F"/>
    <w:rsid w:val="007E505B"/>
    <w:rsid w:val="007F228C"/>
    <w:rsid w:val="00802CA1"/>
    <w:rsid w:val="00803337"/>
    <w:rsid w:val="0080771E"/>
    <w:rsid w:val="00833285"/>
    <w:rsid w:val="008470ED"/>
    <w:rsid w:val="00847637"/>
    <w:rsid w:val="008732AC"/>
    <w:rsid w:val="008819E6"/>
    <w:rsid w:val="0088627C"/>
    <w:rsid w:val="008A67E1"/>
    <w:rsid w:val="008B5698"/>
    <w:rsid w:val="008B79A2"/>
    <w:rsid w:val="008C74D8"/>
    <w:rsid w:val="008D70A2"/>
    <w:rsid w:val="008F03F3"/>
    <w:rsid w:val="008F5B64"/>
    <w:rsid w:val="00932DA7"/>
    <w:rsid w:val="00942F32"/>
    <w:rsid w:val="00944379"/>
    <w:rsid w:val="00953519"/>
    <w:rsid w:val="009561B0"/>
    <w:rsid w:val="009621D7"/>
    <w:rsid w:val="0096310A"/>
    <w:rsid w:val="00967752"/>
    <w:rsid w:val="00977965"/>
    <w:rsid w:val="009927BF"/>
    <w:rsid w:val="009C653B"/>
    <w:rsid w:val="009C709F"/>
    <w:rsid w:val="009D7F04"/>
    <w:rsid w:val="009E6EB5"/>
    <w:rsid w:val="009F44F2"/>
    <w:rsid w:val="00A07319"/>
    <w:rsid w:val="00A12226"/>
    <w:rsid w:val="00A34DA1"/>
    <w:rsid w:val="00A50917"/>
    <w:rsid w:val="00A560DD"/>
    <w:rsid w:val="00A83294"/>
    <w:rsid w:val="00A861A4"/>
    <w:rsid w:val="00A95E99"/>
    <w:rsid w:val="00AA5BF4"/>
    <w:rsid w:val="00AA6AC6"/>
    <w:rsid w:val="00AB295A"/>
    <w:rsid w:val="00AC51AA"/>
    <w:rsid w:val="00AC755C"/>
    <w:rsid w:val="00B1054C"/>
    <w:rsid w:val="00B124C1"/>
    <w:rsid w:val="00B3174B"/>
    <w:rsid w:val="00B44817"/>
    <w:rsid w:val="00B511BE"/>
    <w:rsid w:val="00B742CC"/>
    <w:rsid w:val="00B8462E"/>
    <w:rsid w:val="00B96F5D"/>
    <w:rsid w:val="00BC7B26"/>
    <w:rsid w:val="00C31472"/>
    <w:rsid w:val="00C35F28"/>
    <w:rsid w:val="00C538FB"/>
    <w:rsid w:val="00C55C47"/>
    <w:rsid w:val="00C679B5"/>
    <w:rsid w:val="00C70664"/>
    <w:rsid w:val="00C752F2"/>
    <w:rsid w:val="00C8075B"/>
    <w:rsid w:val="00CA337F"/>
    <w:rsid w:val="00CD49AF"/>
    <w:rsid w:val="00CE2C64"/>
    <w:rsid w:val="00CF4D6C"/>
    <w:rsid w:val="00D073E2"/>
    <w:rsid w:val="00D217FD"/>
    <w:rsid w:val="00D23FB6"/>
    <w:rsid w:val="00D4129F"/>
    <w:rsid w:val="00D44494"/>
    <w:rsid w:val="00D52F32"/>
    <w:rsid w:val="00D57B82"/>
    <w:rsid w:val="00D73A06"/>
    <w:rsid w:val="00D81DF1"/>
    <w:rsid w:val="00DA120E"/>
    <w:rsid w:val="00DA36DC"/>
    <w:rsid w:val="00DA6B36"/>
    <w:rsid w:val="00DB1435"/>
    <w:rsid w:val="00DB6EEB"/>
    <w:rsid w:val="00DB7E00"/>
    <w:rsid w:val="00DC6637"/>
    <w:rsid w:val="00DF0BC6"/>
    <w:rsid w:val="00E0006A"/>
    <w:rsid w:val="00E1024F"/>
    <w:rsid w:val="00E171B3"/>
    <w:rsid w:val="00E432FD"/>
    <w:rsid w:val="00E5408F"/>
    <w:rsid w:val="00E849A5"/>
    <w:rsid w:val="00E862C3"/>
    <w:rsid w:val="00E86DDA"/>
    <w:rsid w:val="00EA3EB4"/>
    <w:rsid w:val="00EA6C4E"/>
    <w:rsid w:val="00EA6DDD"/>
    <w:rsid w:val="00ED0402"/>
    <w:rsid w:val="00ED1DD2"/>
    <w:rsid w:val="00EE29DD"/>
    <w:rsid w:val="00F136DF"/>
    <w:rsid w:val="00F21B0C"/>
    <w:rsid w:val="00F27E17"/>
    <w:rsid w:val="00F3147F"/>
    <w:rsid w:val="00F37698"/>
    <w:rsid w:val="00F50E50"/>
    <w:rsid w:val="00F51A2C"/>
    <w:rsid w:val="00F52F45"/>
    <w:rsid w:val="00F90A6B"/>
    <w:rsid w:val="00FA0E0D"/>
    <w:rsid w:val="00FB2028"/>
    <w:rsid w:val="00FB7DE4"/>
    <w:rsid w:val="00FE0327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8F47D-31A8-4EE2-AE6C-9B4C81D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irsraksts1">
    <w:name w:val="heading 1"/>
    <w:basedOn w:val="Parasts"/>
    <w:link w:val="Virsraksts1Rakstz"/>
    <w:uiPriority w:val="9"/>
    <w:qFormat/>
    <w:rsid w:val="00BC7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E020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72"/>
    <w:qFormat/>
    <w:rsid w:val="00C53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4F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4F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DA36DC"/>
  </w:style>
  <w:style w:type="paragraph" w:styleId="Kjene">
    <w:name w:val="footer"/>
    <w:basedOn w:val="Parasts"/>
    <w:link w:val="KjeneRakstz"/>
    <w:uiPriority w:val="99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A36DC"/>
  </w:style>
  <w:style w:type="character" w:styleId="Hipersaite">
    <w:name w:val="Hyperlink"/>
    <w:rsid w:val="00833285"/>
    <w:rPr>
      <w:color w:val="0563C1"/>
      <w:u w:val="single"/>
    </w:rPr>
  </w:style>
  <w:style w:type="paragraph" w:customStyle="1" w:styleId="Default">
    <w:name w:val="Default"/>
    <w:rsid w:val="0094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arhhighlight">
    <w:name w:val="arh_highlight"/>
    <w:basedOn w:val="Noklusjumarindkopasfonts"/>
    <w:rsid w:val="00B44817"/>
  </w:style>
  <w:style w:type="paragraph" w:styleId="Paraststmeklis">
    <w:name w:val="Normal (Web)"/>
    <w:basedOn w:val="Parasts"/>
    <w:uiPriority w:val="99"/>
    <w:unhideWhenUsed/>
    <w:rsid w:val="00D73A06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uiPriority w:val="22"/>
    <w:qFormat/>
    <w:rsid w:val="00D73A06"/>
    <w:rPr>
      <w:b/>
      <w:bCs/>
    </w:rPr>
  </w:style>
  <w:style w:type="character" w:styleId="Izclums">
    <w:name w:val="Emphasis"/>
    <w:basedOn w:val="Noklusjumarindkopasfonts"/>
    <w:uiPriority w:val="20"/>
    <w:qFormat/>
    <w:rsid w:val="00D73A06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C7B26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06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06C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06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06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06C4"/>
    <w:rPr>
      <w:b/>
      <w:bCs/>
      <w:sz w:val="20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736298"/>
    <w:rPr>
      <w:rFonts w:ascii="Consolas" w:hAnsi="Consolas" w:cs="Consolas"/>
      <w:sz w:val="21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36298"/>
    <w:rPr>
      <w:rFonts w:ascii="Consolas" w:hAnsi="Consolas" w:cs="Consolas"/>
      <w:sz w:val="21"/>
      <w:szCs w:val="21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0763C"/>
    <w:rPr>
      <w:color w:val="954F72" w:themeColor="followedHyperlink"/>
      <w:u w:val="single"/>
    </w:rPr>
  </w:style>
  <w:style w:type="character" w:customStyle="1" w:styleId="Hyperlink0">
    <w:name w:val="Hyperlink.0"/>
    <w:rsid w:val="006922AB"/>
    <w:rPr>
      <w:rFonts w:ascii="Times New Roman" w:hAnsi="Times New Roman"/>
      <w:sz w:val="24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E0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Noklusjumarindkopasfonts"/>
    <w:rsid w:val="00361455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140D3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rsid w:val="008819E6"/>
    <w:rPr>
      <w:rFonts w:ascii="Palatino" w:eastAsia="Times" w:hAnsi="Palatino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8819E6"/>
    <w:rPr>
      <w:rFonts w:ascii="Palatino" w:eastAsia="Times" w:hAnsi="Palatino" w:cs="Times New Roman"/>
      <w:sz w:val="20"/>
      <w:szCs w:val="20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E2ED4"/>
    <w:rPr>
      <w:color w:val="605E5C"/>
      <w:shd w:val="clear" w:color="auto" w:fill="E1DFDD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D4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  <w:div w:id="66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82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LindaPa\AppData\Local\Microsoft\Windows\Temporary%20Internet%20Files\Content.Outlook\HVBFLYEA\www.lv100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da.Pastare@km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iliem.lv/u/5xg9yes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100.lv/batlijascels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932E-DE2F-4BAD-A13D-E5587D59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Edite Puce</cp:lastModifiedBy>
  <cp:revision>4</cp:revision>
  <cp:lastPrinted>2018-05-08T08:11:00Z</cp:lastPrinted>
  <dcterms:created xsi:type="dcterms:W3CDTF">2019-08-23T09:22:00Z</dcterms:created>
  <dcterms:modified xsi:type="dcterms:W3CDTF">2019-08-23T09:40:00Z</dcterms:modified>
</cp:coreProperties>
</file>